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5" w:rsidRPr="00DB1BB4" w:rsidRDefault="00114705" w:rsidP="00D84730">
      <w:pPr>
        <w:pStyle w:val="BodyTextIndent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4</w:t>
      </w:r>
      <w:r w:rsidRPr="00DB1BB4">
        <w:rPr>
          <w:sz w:val="20"/>
          <w:szCs w:val="20"/>
        </w:rPr>
        <w:t xml:space="preserve">      к</w:t>
      </w:r>
      <w:r>
        <w:rPr>
          <w:sz w:val="20"/>
          <w:szCs w:val="20"/>
        </w:rPr>
        <w:t xml:space="preserve">  </w:t>
      </w:r>
      <w:r w:rsidRPr="00DB1B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решению </w:t>
      </w:r>
      <w:r w:rsidRPr="00DB1BB4">
        <w:rPr>
          <w:sz w:val="20"/>
          <w:szCs w:val="20"/>
        </w:rPr>
        <w:t>Совета сельского поселения</w:t>
      </w:r>
      <w:r>
        <w:rPr>
          <w:sz w:val="20"/>
          <w:szCs w:val="20"/>
        </w:rPr>
        <w:t xml:space="preserve">  Штандинский  с</w:t>
      </w:r>
      <w:r w:rsidRPr="00DB1BB4">
        <w:rPr>
          <w:sz w:val="20"/>
          <w:szCs w:val="20"/>
        </w:rPr>
        <w:t>ельсовет</w:t>
      </w:r>
      <w:r>
        <w:rPr>
          <w:sz w:val="20"/>
          <w:szCs w:val="20"/>
        </w:rPr>
        <w:t xml:space="preserve"> </w:t>
      </w:r>
      <w:r w:rsidRPr="00DB1BB4">
        <w:rPr>
          <w:sz w:val="20"/>
          <w:szCs w:val="20"/>
        </w:rPr>
        <w:t>муниципального района</w:t>
      </w:r>
    </w:p>
    <w:p w:rsidR="00114705" w:rsidRPr="00DB1BB4" w:rsidRDefault="00114705" w:rsidP="00D84730">
      <w:pPr>
        <w:pStyle w:val="BodyTextIndent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Балтачевский район Ре</w:t>
      </w:r>
      <w:r>
        <w:rPr>
          <w:sz w:val="20"/>
          <w:szCs w:val="20"/>
        </w:rPr>
        <w:t xml:space="preserve">спублики Башкортостан от  20 декабря   </w:t>
      </w:r>
      <w:r w:rsidRPr="00DB1BB4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DB1BB4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.       № 29/94 «О бюджете сельского поселения Штандинский сельсовет муниицпального района Балтачевский район Республики Башкортостан на 2018 год и на плановый период 2019 и 2020 годов»</w:t>
      </w:r>
    </w:p>
    <w:p w:rsidR="00114705" w:rsidRPr="00DB1BB4" w:rsidRDefault="00114705" w:rsidP="00D84730">
      <w:pPr>
        <w:pStyle w:val="BodyTextIndent"/>
        <w:ind w:left="648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114705" w:rsidRPr="00DB1BB4" w:rsidRDefault="00114705" w:rsidP="00D84730">
      <w:pPr>
        <w:jc w:val="center"/>
      </w:pPr>
      <w:r w:rsidRPr="00DB1BB4">
        <w:t xml:space="preserve"> </w:t>
      </w:r>
      <w:r w:rsidRPr="001E571B">
        <w:rPr>
          <w:b/>
          <w:bCs/>
        </w:rPr>
        <w:t>Поступление доходов в бюджет сельского поселения</w:t>
      </w:r>
      <w:r>
        <w:rPr>
          <w:b/>
          <w:bCs/>
        </w:rPr>
        <w:t xml:space="preserve">  Штандинский                  </w:t>
      </w:r>
      <w:r w:rsidRPr="001E571B">
        <w:rPr>
          <w:b/>
          <w:bCs/>
        </w:rPr>
        <w:t>сельсовет   муниципального района Балтачевский район Республики Башкортостан на 2</w:t>
      </w:r>
      <w:r>
        <w:rPr>
          <w:b/>
          <w:bCs/>
        </w:rPr>
        <w:t xml:space="preserve">019-2020годов </w:t>
      </w:r>
      <w:r>
        <w:t xml:space="preserve">         </w:t>
      </w:r>
      <w:r w:rsidRPr="00DB1BB4">
        <w:t>(тыс. руб.)</w:t>
      </w:r>
    </w:p>
    <w:tbl>
      <w:tblPr>
        <w:tblW w:w="104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400"/>
        <w:gridCol w:w="1370"/>
        <w:gridCol w:w="1290"/>
        <w:gridCol w:w="20"/>
      </w:tblGrid>
      <w:tr w:rsidR="00114705" w:rsidRPr="00DB1BB4">
        <w:trPr>
          <w:cantSplit/>
          <w:trHeight w:val="8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B1BB4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B1BB4" w:rsidRDefault="00114705" w:rsidP="00E04784">
            <w:pPr>
              <w:pStyle w:val="xl43"/>
              <w:spacing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3F2D56" w:rsidRDefault="00114705" w:rsidP="00D8473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F2D56">
              <w:rPr>
                <w:rFonts w:eastAsia="Arial Unicode MS"/>
                <w:b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3F2D56" w:rsidRDefault="00114705" w:rsidP="00D8473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D5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14705" w:rsidRPr="00294C1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B4159">
              <w:rPr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2063,5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2067,1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349,8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114705" w:rsidRPr="00294C16">
        <w:trPr>
          <w:gridAfter w:val="1"/>
          <w:wAfter w:w="20" w:type="dxa"/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870784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05" w:rsidRPr="00482603" w:rsidRDefault="00114705" w:rsidP="00E04784">
            <w:pPr>
              <w:jc w:val="both"/>
              <w:rPr>
                <w:sz w:val="20"/>
                <w:szCs w:val="20"/>
              </w:rPr>
            </w:pPr>
            <w:r w:rsidRPr="004826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23,0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1 05 03010 01 0000 110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05" w:rsidRPr="00DB1BB4" w:rsidRDefault="00114705" w:rsidP="00E0478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320,5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05" w:rsidRPr="00DB1BB4" w:rsidRDefault="00114705" w:rsidP="00E0478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11,5</w:t>
            </w:r>
          </w:p>
        </w:tc>
      </w:tr>
      <w:tr w:rsidR="00114705" w:rsidRPr="00294C1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294C16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05" w:rsidRPr="00294C16" w:rsidRDefault="00114705" w:rsidP="00E0478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94C16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309,0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C73020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71100E" w:rsidRDefault="00114705" w:rsidP="00E0478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C73020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71100E" w:rsidRDefault="00114705" w:rsidP="00E0478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tabs>
                <w:tab w:val="left" w:pos="5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4159" w:rsidRDefault="00114705" w:rsidP="00E047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3,3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9453D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9453D6" w:rsidRDefault="00114705" w:rsidP="00E04784">
            <w:pPr>
              <w:jc w:val="both"/>
              <w:rPr>
                <w:sz w:val="20"/>
                <w:szCs w:val="20"/>
              </w:rPr>
            </w:pPr>
            <w:r w:rsidRPr="009453D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3,3</w:t>
            </w:r>
          </w:p>
        </w:tc>
      </w:tr>
      <w:tr w:rsidR="00114705" w:rsidRPr="00A4111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A4111B" w:rsidRDefault="00114705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111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111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A4111B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A4111B" w:rsidRDefault="00114705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1717,3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1D0329" w:rsidRDefault="00114705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both"/>
              <w:rPr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B1BB4">
              <w:rPr>
                <w:sz w:val="20"/>
                <w:szCs w:val="20"/>
              </w:rPr>
              <w:t>поселении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577,8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581,2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1D0329" w:rsidRDefault="00114705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2 02 15002 10 0000 151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Default="00114705" w:rsidP="00E0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560,0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555,0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4A3C5E" w:rsidRDefault="00114705" w:rsidP="00E04784">
            <w:pPr>
              <w:jc w:val="center"/>
              <w:rPr>
                <w:sz w:val="20"/>
                <w:szCs w:val="20"/>
              </w:rPr>
            </w:pPr>
            <w:r w:rsidRPr="004A3C5E">
              <w:rPr>
                <w:sz w:val="20"/>
                <w:szCs w:val="20"/>
              </w:rPr>
              <w:t>2 02 49999 10  7404 151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4A3C5E" w:rsidRDefault="00114705" w:rsidP="00E04784">
            <w:pPr>
              <w:pStyle w:val="Heading8"/>
              <w:rPr>
                <w:b w:val="0"/>
                <w:bCs w:val="0"/>
                <w:sz w:val="20"/>
                <w:szCs w:val="20"/>
              </w:rPr>
            </w:pPr>
            <w:r w:rsidRPr="004A3C5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500,0</w:t>
            </w:r>
          </w:p>
        </w:tc>
      </w:tr>
      <w:tr w:rsidR="00114705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5" w:rsidRPr="001D0329" w:rsidRDefault="00114705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705" w:rsidRPr="00DB1BB4" w:rsidRDefault="00114705" w:rsidP="00E0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294C16" w:rsidRDefault="00114705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5" w:rsidRPr="00D84730" w:rsidRDefault="00114705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81,1</w:t>
            </w:r>
          </w:p>
        </w:tc>
      </w:tr>
    </w:tbl>
    <w:p w:rsidR="00114705" w:rsidRDefault="00114705" w:rsidP="00D84730"/>
    <w:p w:rsidR="00114705" w:rsidRDefault="00114705" w:rsidP="00D84730"/>
    <w:p w:rsidR="00114705" w:rsidRDefault="00114705" w:rsidP="00D84730">
      <w:pPr>
        <w:sectPr w:rsidR="00114705" w:rsidSect="00C56C48">
          <w:pgSz w:w="11906" w:h="16838"/>
          <w:pgMar w:top="680" w:right="851" w:bottom="737" w:left="851" w:header="709" w:footer="709" w:gutter="0"/>
          <w:cols w:space="708"/>
          <w:docGrid w:linePitch="360"/>
        </w:sectPr>
      </w:pPr>
    </w:p>
    <w:p w:rsidR="00114705" w:rsidRDefault="00114705" w:rsidP="00D84730"/>
    <w:p w:rsidR="00114705" w:rsidRDefault="00114705" w:rsidP="00D84730"/>
    <w:p w:rsidR="00114705" w:rsidRDefault="00114705" w:rsidP="00D84730"/>
    <w:sectPr w:rsidR="00114705" w:rsidSect="00325476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30"/>
    <w:rsid w:val="001117CB"/>
    <w:rsid w:val="00114705"/>
    <w:rsid w:val="001A512B"/>
    <w:rsid w:val="001D0329"/>
    <w:rsid w:val="001E571B"/>
    <w:rsid w:val="00250A52"/>
    <w:rsid w:val="00270A7A"/>
    <w:rsid w:val="002849CE"/>
    <w:rsid w:val="00294C16"/>
    <w:rsid w:val="00325476"/>
    <w:rsid w:val="00345627"/>
    <w:rsid w:val="0037043A"/>
    <w:rsid w:val="003C1E19"/>
    <w:rsid w:val="003F2D56"/>
    <w:rsid w:val="00482603"/>
    <w:rsid w:val="004A3C5E"/>
    <w:rsid w:val="00511AEA"/>
    <w:rsid w:val="005679BA"/>
    <w:rsid w:val="0071100E"/>
    <w:rsid w:val="00870784"/>
    <w:rsid w:val="00922B17"/>
    <w:rsid w:val="009453D6"/>
    <w:rsid w:val="00A4111B"/>
    <w:rsid w:val="00B7689E"/>
    <w:rsid w:val="00BA3982"/>
    <w:rsid w:val="00BC51F7"/>
    <w:rsid w:val="00BC53CA"/>
    <w:rsid w:val="00C56C48"/>
    <w:rsid w:val="00C73020"/>
    <w:rsid w:val="00C87C6B"/>
    <w:rsid w:val="00CA7723"/>
    <w:rsid w:val="00D84730"/>
    <w:rsid w:val="00DB1BB4"/>
    <w:rsid w:val="00DB4159"/>
    <w:rsid w:val="00DE5EBC"/>
    <w:rsid w:val="00E04784"/>
    <w:rsid w:val="00E35177"/>
    <w:rsid w:val="00EC4FDB"/>
    <w:rsid w:val="00EF3425"/>
    <w:rsid w:val="00F1305A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30"/>
  </w:style>
  <w:style w:type="paragraph" w:styleId="Heading8">
    <w:name w:val="heading 8"/>
    <w:basedOn w:val="Normal"/>
    <w:next w:val="Normal"/>
    <w:link w:val="Heading8Char"/>
    <w:uiPriority w:val="99"/>
    <w:qFormat/>
    <w:rsid w:val="00250A52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250A52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84730"/>
    <w:pPr>
      <w:widowControl w:val="0"/>
      <w:autoSpaceDE w:val="0"/>
      <w:autoSpaceDN w:val="0"/>
      <w:adjustRightInd w:val="0"/>
      <w:spacing w:line="260" w:lineRule="auto"/>
      <w:ind w:firstLine="7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4730"/>
    <w:rPr>
      <w:sz w:val="22"/>
      <w:szCs w:val="22"/>
    </w:rPr>
  </w:style>
  <w:style w:type="paragraph" w:customStyle="1" w:styleId="xl43">
    <w:name w:val="xl43"/>
    <w:basedOn w:val="Normal"/>
    <w:uiPriority w:val="99"/>
    <w:rsid w:val="00D8473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Мифтфхетдинова</cp:lastModifiedBy>
  <cp:revision>5</cp:revision>
  <cp:lastPrinted>2017-11-14T06:27:00Z</cp:lastPrinted>
  <dcterms:created xsi:type="dcterms:W3CDTF">2017-11-10T04:56:00Z</dcterms:created>
  <dcterms:modified xsi:type="dcterms:W3CDTF">2017-12-19T06:39:00Z</dcterms:modified>
</cp:coreProperties>
</file>