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D81142" w:rsidRPr="007B3583" w:rsidRDefault="00D81142" w:rsidP="00D8114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D81142" w:rsidRPr="007B3583" w:rsidRDefault="007C1EB1" w:rsidP="00D81142">
      <w:pPr>
        <w:tabs>
          <w:tab w:val="left" w:pos="142"/>
        </w:tabs>
        <w:spacing w:line="360" w:lineRule="auto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D9DA9F6" wp14:editId="148E1C8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53301" cy="1389413"/>
            <wp:effectExtent l="0" t="0" r="0" b="1270"/>
            <wp:wrapNone/>
            <wp:docPr id="1" name="Рисунок 1" descr="C:\Users\ILSHATICH\Downloads\gota-na-Agua_2294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SHATICH\Downloads\gota-na-Agua_2294_160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01" cy="1389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142" w:rsidRDefault="00D81142" w:rsidP="00D8114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C1EB1" w:rsidRPr="007B3583" w:rsidRDefault="007C1EB1" w:rsidP="00D8114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81142" w:rsidRPr="007B3583" w:rsidRDefault="00D81142" w:rsidP="00D8114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B3583">
        <w:rPr>
          <w:rFonts w:ascii="Times New Roman" w:hAnsi="Times New Roman" w:cs="Times New Roman"/>
          <w:b/>
          <w:bCs/>
          <w:sz w:val="56"/>
          <w:szCs w:val="56"/>
        </w:rPr>
        <w:t>СХЕМА</w:t>
      </w:r>
    </w:p>
    <w:p w:rsidR="00D81142" w:rsidRPr="007B3583" w:rsidRDefault="00D81142" w:rsidP="00D8114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B3583">
        <w:rPr>
          <w:rFonts w:ascii="Times New Roman" w:hAnsi="Times New Roman" w:cs="Times New Roman"/>
          <w:b/>
          <w:bCs/>
          <w:sz w:val="56"/>
          <w:szCs w:val="56"/>
        </w:rPr>
        <w:t xml:space="preserve">ВОДОСНАБЖЕНИЯ </w:t>
      </w:r>
      <w:r w:rsidR="007C1EB1" w:rsidRPr="007B3583">
        <w:rPr>
          <w:rFonts w:ascii="Times New Roman" w:hAnsi="Times New Roman" w:cs="Times New Roman"/>
          <w:b/>
          <w:bCs/>
          <w:sz w:val="56"/>
          <w:szCs w:val="56"/>
        </w:rPr>
        <w:t>И</w:t>
      </w:r>
      <w:r w:rsidRPr="007B3583">
        <w:rPr>
          <w:rFonts w:ascii="Times New Roman" w:hAnsi="Times New Roman" w:cs="Times New Roman"/>
          <w:b/>
          <w:bCs/>
          <w:sz w:val="56"/>
          <w:szCs w:val="56"/>
        </w:rPr>
        <w:t xml:space="preserve"> ВОДООТВЕДЕНИЯ</w:t>
      </w:r>
    </w:p>
    <w:p w:rsidR="00D81142" w:rsidRPr="007B3583" w:rsidRDefault="005C57DB" w:rsidP="00D8114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Д. ШТАНДЫ</w:t>
      </w:r>
      <w:r w:rsidR="00D81142" w:rsidRPr="007B3583">
        <w:rPr>
          <w:rFonts w:ascii="Times New Roman" w:hAnsi="Times New Roman" w:cs="Times New Roman"/>
          <w:b/>
          <w:bCs/>
          <w:sz w:val="44"/>
          <w:szCs w:val="4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ШТАНДИНСКИЙ</w:t>
      </w:r>
      <w:r w:rsidR="00D81142" w:rsidRPr="007B3583">
        <w:rPr>
          <w:rFonts w:ascii="Times New Roman" w:hAnsi="Times New Roman" w:cs="Times New Roman"/>
          <w:b/>
          <w:bCs/>
          <w:sz w:val="44"/>
          <w:szCs w:val="44"/>
        </w:rPr>
        <w:t xml:space="preserve">  СЕЛЬСОВЕТ</w:t>
      </w:r>
      <w:proofErr w:type="gramEnd"/>
      <w:r w:rsidR="00D81142" w:rsidRPr="007B3583">
        <w:rPr>
          <w:rFonts w:ascii="Times New Roman" w:hAnsi="Times New Roman" w:cs="Times New Roman"/>
          <w:b/>
          <w:bCs/>
          <w:sz w:val="44"/>
          <w:szCs w:val="44"/>
        </w:rPr>
        <w:t xml:space="preserve"> МУНИЦИПАЛЬНОГО</w:t>
      </w:r>
      <w:bookmarkStart w:id="0" w:name="_GoBack"/>
      <w:bookmarkEnd w:id="0"/>
      <w:r w:rsidR="00D81142" w:rsidRPr="007B3583">
        <w:rPr>
          <w:rFonts w:ascii="Times New Roman" w:hAnsi="Times New Roman" w:cs="Times New Roman"/>
          <w:b/>
          <w:bCs/>
          <w:sz w:val="44"/>
          <w:szCs w:val="44"/>
        </w:rPr>
        <w:t xml:space="preserve"> РАЙОНА БАЛТАЧЕВСКИЙ  РАЙОН РЕСПУБЛИКИ БАШКОРТОСТАН</w:t>
      </w:r>
    </w:p>
    <w:p w:rsidR="00D81142" w:rsidRPr="007B3583" w:rsidRDefault="00D81142" w:rsidP="00D8114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81142" w:rsidRDefault="00D81142" w:rsidP="00D81142">
      <w:pPr>
        <w:pStyle w:val="1"/>
        <w:tabs>
          <w:tab w:val="left" w:pos="142"/>
          <w:tab w:val="right" w:leader="dot" w:pos="9637"/>
        </w:tabs>
        <w:rPr>
          <w:rFonts w:ascii="Times New Roman" w:hAnsi="Times New Roman" w:cs="Times New Roman"/>
          <w:sz w:val="28"/>
          <w:szCs w:val="28"/>
        </w:rPr>
      </w:pPr>
    </w:p>
    <w:p w:rsidR="007C1EB1" w:rsidRDefault="007C1EB1" w:rsidP="007C1EB1"/>
    <w:p w:rsidR="007C1EB1" w:rsidRDefault="007C1EB1" w:rsidP="007C1EB1"/>
    <w:p w:rsidR="007C1EB1" w:rsidRDefault="007C1EB1" w:rsidP="007C1EB1"/>
    <w:p w:rsidR="007C1EB1" w:rsidRPr="007C1EB1" w:rsidRDefault="007C1EB1" w:rsidP="007C1EB1"/>
    <w:p w:rsidR="00D81142" w:rsidRPr="007B3583" w:rsidRDefault="00D81142" w:rsidP="00D81142">
      <w:pPr>
        <w:rPr>
          <w:rFonts w:ascii="Times New Roman" w:hAnsi="Times New Roman" w:cs="Times New Roman"/>
        </w:rPr>
      </w:pPr>
    </w:p>
    <w:p w:rsidR="00D81142" w:rsidRPr="007B3583" w:rsidRDefault="00D81142" w:rsidP="00D81142">
      <w:pPr>
        <w:rPr>
          <w:rFonts w:ascii="Times New Roman" w:hAnsi="Times New Roman" w:cs="Times New Roman"/>
        </w:rPr>
      </w:pPr>
    </w:p>
    <w:p w:rsidR="00D81142" w:rsidRPr="007B3583" w:rsidRDefault="00D81142" w:rsidP="00D81142">
      <w:pPr>
        <w:rPr>
          <w:rFonts w:ascii="Times New Roman" w:hAnsi="Times New Roman" w:cs="Times New Roman"/>
        </w:rPr>
      </w:pPr>
    </w:p>
    <w:p w:rsidR="00D81142" w:rsidRPr="007B3583" w:rsidRDefault="00D81142" w:rsidP="00D81142">
      <w:pPr>
        <w:rPr>
          <w:rFonts w:ascii="Times New Roman" w:hAnsi="Times New Roman" w:cs="Times New Roman"/>
        </w:rPr>
      </w:pPr>
    </w:p>
    <w:p w:rsidR="00D81142" w:rsidRPr="007B3583" w:rsidRDefault="00D81142" w:rsidP="00D81142">
      <w:pPr>
        <w:rPr>
          <w:rFonts w:ascii="Times New Roman" w:hAnsi="Times New Roman" w:cs="Times New Roman"/>
        </w:rPr>
      </w:pPr>
    </w:p>
    <w:p w:rsidR="007C1EB1" w:rsidRDefault="007C1EB1" w:rsidP="007C1EB1">
      <w:pPr>
        <w:jc w:val="center"/>
      </w:pPr>
      <w:r>
        <w:t>2014 ГОД</w:t>
      </w:r>
    </w:p>
    <w:sectPr w:rsidR="007C1EB1" w:rsidSect="00DB3C5E">
      <w:pgSz w:w="11906" w:h="16838"/>
      <w:pgMar w:top="1134" w:right="850" w:bottom="1134" w:left="1701" w:header="708" w:footer="708" w:gutter="0"/>
      <w:pgBorders>
        <w:top w:val="thinThickSmallGap" w:sz="24" w:space="2" w:color="auto"/>
        <w:left w:val="thinThickSmallGap" w:sz="24" w:space="3" w:color="auto"/>
        <w:bottom w:val="thickThinSmallGap" w:sz="24" w:space="2" w:color="auto"/>
        <w:right w:val="thickThinSmallGap" w:sz="2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2"/>
    <w:rsid w:val="00081EEB"/>
    <w:rsid w:val="00105508"/>
    <w:rsid w:val="001A151F"/>
    <w:rsid w:val="002C3EDD"/>
    <w:rsid w:val="00537957"/>
    <w:rsid w:val="005C57DB"/>
    <w:rsid w:val="005F253C"/>
    <w:rsid w:val="007C1EB1"/>
    <w:rsid w:val="00AA5000"/>
    <w:rsid w:val="00D81142"/>
    <w:rsid w:val="00D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B5ED-F47A-45A0-A8D1-51AB44B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42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D81142"/>
    <w:pPr>
      <w:spacing w:after="100"/>
    </w:pPr>
  </w:style>
  <w:style w:type="paragraph" w:styleId="a3">
    <w:name w:val="Balloon Text"/>
    <w:basedOn w:val="a"/>
    <w:link w:val="a4"/>
    <w:uiPriority w:val="99"/>
    <w:semiHidden/>
    <w:unhideWhenUsed/>
    <w:rsid w:val="007C1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6F81-772C-40AB-9946-E2B6DE39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ILSHATICH</dc:creator>
  <cp:keywords/>
  <dc:description/>
  <cp:lastModifiedBy>ILSHATICH</cp:lastModifiedBy>
  <cp:revision>2</cp:revision>
  <cp:lastPrinted>2014-12-22T09:53:00Z</cp:lastPrinted>
  <dcterms:created xsi:type="dcterms:W3CDTF">2014-12-22T11:48:00Z</dcterms:created>
  <dcterms:modified xsi:type="dcterms:W3CDTF">2014-12-22T11:48:00Z</dcterms:modified>
</cp:coreProperties>
</file>